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4A" w:rsidRPr="00E65BF9" w:rsidRDefault="007B3F4A" w:rsidP="007B3F4A">
      <w:pPr>
        <w:spacing w:line="600" w:lineRule="exact"/>
        <w:rPr>
          <w:rFonts w:ascii="黑体" w:eastAsia="黑体" w:hAnsi="黑体"/>
          <w:sz w:val="32"/>
          <w:szCs w:val="32"/>
        </w:rPr>
      </w:pPr>
      <w:r w:rsidRPr="00E65BF9">
        <w:rPr>
          <w:rFonts w:ascii="黑体" w:eastAsia="黑体" w:hAnsi="黑体" w:hint="eastAsia"/>
          <w:sz w:val="32"/>
          <w:szCs w:val="32"/>
        </w:rPr>
        <w:t>附件1</w:t>
      </w:r>
    </w:p>
    <w:p w:rsidR="007B3F4A" w:rsidRDefault="007B3F4A" w:rsidP="007B3F4A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宋体" w:hAnsi="宋体" w:cs="宋体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0BBF96" wp14:editId="44C18C2C">
                <wp:simplePos x="0" y="0"/>
                <wp:positionH relativeFrom="column">
                  <wp:posOffset>-25400</wp:posOffset>
                </wp:positionH>
                <wp:positionV relativeFrom="paragraph">
                  <wp:posOffset>797560</wp:posOffset>
                </wp:positionV>
                <wp:extent cx="982345" cy="1567815"/>
                <wp:effectExtent l="8255" t="5715" r="9525" b="762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1567815"/>
                          <a:chOff x="1496" y="2340"/>
                          <a:chExt cx="1538" cy="1670"/>
                        </a:xfrm>
                      </wpg:grpSpPr>
                      <wps:wsp>
                        <wps:cNvPr id="5" name="__TH_L8"/>
                        <wps:cNvCnPr>
                          <a:cxnSpLocks noChangeShapeType="1"/>
                        </wps:cNvCnPr>
                        <wps:spPr bwMode="auto">
                          <a:xfrm>
                            <a:off x="1496" y="2340"/>
                            <a:ext cx="1538" cy="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496" y="2340"/>
                            <a:ext cx="1538" cy="16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__TH_B1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2344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1211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405"/>
                            <a:ext cx="25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2466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1413"/>
                        <wps:cNvSpPr txBox="1">
                          <a:spLocks noChangeArrowheads="1"/>
                        </wps:cNvSpPr>
                        <wps:spPr bwMode="auto">
                          <a:xfrm>
                            <a:off x="2669" y="2527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__TH_B2114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2785"/>
                            <a:ext cx="171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__TH_B2215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2953"/>
                            <a:ext cx="25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__TH_B2316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3122"/>
                            <a:ext cx="25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__TH_B24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5" y="3291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__TH_B3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3" y="3254"/>
                            <a:ext cx="253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__TH_B3219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3560"/>
                            <a:ext cx="2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F4A" w:rsidRPr="008864E9" w:rsidRDefault="007B3F4A" w:rsidP="007B3F4A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2pt;margin-top:62.8pt;width:77.35pt;height:123.45pt;z-index:251659264" coordorigin="1496,2340" coordsize="1538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">
                <v:line id="__TH_L8" o:spid="_x0000_s1027" style="position:absolute;visibility:visible;mso-wrap-style:square" from="1496,2340" to="3034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__TH_L9" o:spid="_x0000_s1028" style="position:absolute;visibility:visible;mso-wrap-style:square" from="1496,2340" to="3034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10" o:spid="_x0000_s1029" type="#_x0000_t202" style="position:absolute;left:1995;top:2344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评</w:t>
                        </w:r>
                      </w:p>
                    </w:txbxContent>
                  </v:textbox>
                </v:shape>
                <v:shape id="__TH_B1211" o:spid="_x0000_s1030" type="#_x0000_t202" style="position:absolute;left:2220;top:2405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xbxContent>
                  </v:textbox>
                </v:shape>
                <v:shape id="__TH_B1312" o:spid="_x0000_s1031" type="#_x0000_t202" style="position:absolute;left:2444;top:2466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细</w:t>
                        </w:r>
                      </w:p>
                    </w:txbxContent>
                  </v:textbox>
                </v:shape>
                <v:shape id="__TH_B1413" o:spid="_x0000_s1032" type="#_x0000_t202" style="position:absolute;left:2669;top:2527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则</w:t>
                        </w:r>
                      </w:p>
                    </w:txbxContent>
                  </v:textbox>
                </v:shape>
                <v:shape id="__TH_B2114" o:spid="_x0000_s1033" type="#_x0000_t202" style="position:absolute;left:2144;top:2785;width:17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</w:p>
                    </w:txbxContent>
                  </v:textbox>
                </v:shape>
                <v:shape id="__TH_B2215" o:spid="_x0000_s1034" type="#_x0000_t202" style="position:absolute;left:2311;top:2953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</w:p>
                    </w:txbxContent>
                  </v:textbox>
                </v:shape>
                <v:shape id="__TH_B2316" o:spid="_x0000_s1035" type="#_x0000_t202" style="position:absolute;left:2518;top:3122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性</w:t>
                        </w:r>
                      </w:p>
                    </w:txbxContent>
                  </v:textbox>
                </v:shape>
                <v:shape id="__TH_B2417" o:spid="_x0000_s1036" type="#_x0000_t202" style="position:absolute;left:2725;top:3291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__TH_B3118" o:spid="_x0000_s1037" type="#_x0000_t202" style="position:absolute;left:1783;top:3254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</w:p>
                    </w:txbxContent>
                  </v:textbox>
                </v:shape>
                <v:shape id="__TH_B3219" o:spid="_x0000_s1038" type="#_x0000_t202" style="position:absolute;left:2347;top:3560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B3F4A" w:rsidRPr="008864E9" w:rsidRDefault="007B3F4A" w:rsidP="007B3F4A">
                        <w:pPr>
                          <w:snapToGrid w:val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F559F">
        <w:rPr>
          <w:rFonts w:ascii="方正小标宋简体" w:eastAsia="方正小标宋简体" w:hAnsi="仿宋" w:hint="eastAsia"/>
          <w:sz w:val="44"/>
          <w:szCs w:val="44"/>
        </w:rPr>
        <w:t>简历评分标准</w:t>
      </w:r>
    </w:p>
    <w:tbl>
      <w:tblPr>
        <w:tblpPr w:leftFromText="180" w:rightFromText="180" w:vertAnchor="text" w:horzAnchor="margin" w:tblpXSpec="center" w:tblpY="158"/>
        <w:tblW w:w="1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68"/>
        <w:gridCol w:w="1080"/>
        <w:gridCol w:w="540"/>
        <w:gridCol w:w="720"/>
        <w:gridCol w:w="720"/>
        <w:gridCol w:w="720"/>
        <w:gridCol w:w="720"/>
        <w:gridCol w:w="720"/>
        <w:gridCol w:w="900"/>
        <w:gridCol w:w="720"/>
        <w:gridCol w:w="900"/>
        <w:gridCol w:w="900"/>
        <w:gridCol w:w="900"/>
        <w:gridCol w:w="900"/>
        <w:gridCol w:w="900"/>
        <w:gridCol w:w="1049"/>
      </w:tblGrid>
      <w:tr w:rsidR="007B3F4A" w:rsidRPr="00E911E1" w:rsidTr="00A80177">
        <w:trPr>
          <w:cantSplit/>
          <w:trHeight w:val="465"/>
        </w:trPr>
        <w:tc>
          <w:tcPr>
            <w:tcW w:w="1548" w:type="dxa"/>
            <w:gridSpan w:val="2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ind w:firstLineChars="98" w:firstLine="207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评分要点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内容充实度（30分）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创意与设计（50分）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整体效果（20分）</w:t>
            </w:r>
          </w:p>
        </w:tc>
        <w:tc>
          <w:tcPr>
            <w:tcW w:w="1049" w:type="dxa"/>
            <w:vAlign w:val="center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合计</w:t>
            </w:r>
          </w:p>
        </w:tc>
      </w:tr>
      <w:tr w:rsidR="007B3F4A" w:rsidRPr="00E911E1" w:rsidTr="00A80177">
        <w:trPr>
          <w:cantSplit/>
          <w:trHeight w:val="2345"/>
        </w:trPr>
        <w:tc>
          <w:tcPr>
            <w:tcW w:w="1548" w:type="dxa"/>
            <w:gridSpan w:val="2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作</w:t>
            </w: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品</w:t>
            </w: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编</w:t>
            </w: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  <w:p w:rsidR="007B3F4A" w:rsidRPr="00E911E1" w:rsidRDefault="007B3F4A" w:rsidP="00A80177">
            <w:pPr>
              <w:widowControl/>
              <w:spacing w:line="300" w:lineRule="atLeast"/>
              <w:ind w:rightChars="154" w:right="323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个人基本情况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求职意向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个人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教育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背景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培训及社会实践经历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整体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创意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风格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明显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20分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整体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框架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设计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合理10分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封面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设计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主题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突出</w:t>
            </w:r>
          </w:p>
          <w:p w:rsidR="007B3F4A" w:rsidRPr="00E911E1" w:rsidRDefault="007B3F4A" w:rsidP="00A80177">
            <w:pPr>
              <w:widowControl/>
              <w:spacing w:after="120"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版面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设计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新颖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得体</w:t>
            </w:r>
          </w:p>
          <w:p w:rsidR="007B3F4A" w:rsidRPr="00E911E1" w:rsidRDefault="007B3F4A" w:rsidP="00A80177">
            <w:pPr>
              <w:spacing w:after="120"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纸张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类型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符合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要求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文字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流畅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用语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规范</w:t>
            </w:r>
          </w:p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篇幅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长度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合理 规范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装订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合理</w:t>
            </w:r>
          </w:p>
          <w:p w:rsidR="007B3F4A" w:rsidRPr="00E911E1" w:rsidRDefault="007B3F4A" w:rsidP="00A8017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Verdana" w:cs="宋体" w:hint="eastAsia"/>
                <w:kern w:val="0"/>
                <w:szCs w:val="21"/>
              </w:rPr>
              <w:t>5分</w:t>
            </w:r>
          </w:p>
        </w:tc>
        <w:tc>
          <w:tcPr>
            <w:tcW w:w="1049" w:type="dxa"/>
            <w:vAlign w:val="center"/>
          </w:tcPr>
          <w:p w:rsidR="007B3F4A" w:rsidRPr="00E911E1" w:rsidRDefault="007B3F4A" w:rsidP="00A80177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成绩</w:t>
            </w:r>
          </w:p>
          <w:p w:rsidR="007B3F4A" w:rsidRPr="00E911E1" w:rsidRDefault="007B3F4A" w:rsidP="00A80177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（满分100分）</w:t>
            </w:r>
          </w:p>
        </w:tc>
      </w:tr>
      <w:tr w:rsidR="007B3F4A" w:rsidRPr="00E911E1" w:rsidTr="00A80177">
        <w:trPr>
          <w:cantSplit/>
          <w:trHeight w:val="466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61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39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59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84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48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56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  <w:tr w:rsidR="007B3F4A" w:rsidRPr="00E911E1" w:rsidTr="00A80177">
        <w:trPr>
          <w:cantSplit/>
          <w:trHeight w:val="464"/>
        </w:trPr>
        <w:tc>
          <w:tcPr>
            <w:tcW w:w="468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08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ind w:left="12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B3F4A" w:rsidRPr="00E911E1" w:rsidRDefault="007B3F4A" w:rsidP="00A8017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:rsidR="007B3F4A" w:rsidRPr="00E911E1" w:rsidRDefault="007B3F4A" w:rsidP="00A8017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253E72"/>
                <w:kern w:val="0"/>
                <w:szCs w:val="21"/>
              </w:rPr>
            </w:pPr>
            <w:r w:rsidRPr="00E911E1">
              <w:rPr>
                <w:rFonts w:ascii="仿宋_GB2312" w:eastAsia="仿宋_GB2312" w:hAnsi="宋体" w:cs="宋体" w:hint="eastAsia"/>
                <w:color w:val="253E72"/>
                <w:kern w:val="0"/>
                <w:szCs w:val="21"/>
              </w:rPr>
              <w:t> </w:t>
            </w:r>
          </w:p>
        </w:tc>
      </w:tr>
    </w:tbl>
    <w:p w:rsidR="007B3F4A" w:rsidRDefault="007B3F4A" w:rsidP="007B3F4A">
      <w:pPr>
        <w:spacing w:line="600" w:lineRule="exact"/>
        <w:rPr>
          <w:rFonts w:ascii="方正小标宋简体" w:eastAsia="方正小标宋简体" w:hAnsi="仿宋"/>
          <w:sz w:val="44"/>
          <w:szCs w:val="44"/>
        </w:rPr>
      </w:pPr>
    </w:p>
    <w:p w:rsidR="00110E55" w:rsidRDefault="00110E55">
      <w:bookmarkStart w:id="0" w:name="_GoBack"/>
      <w:bookmarkEnd w:id="0"/>
    </w:p>
    <w:sectPr w:rsidR="00110E55" w:rsidSect="007B3F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43" w:rsidRDefault="002A2943" w:rsidP="007B3F4A">
      <w:r>
        <w:separator/>
      </w:r>
    </w:p>
  </w:endnote>
  <w:endnote w:type="continuationSeparator" w:id="0">
    <w:p w:rsidR="002A2943" w:rsidRDefault="002A2943" w:rsidP="007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43" w:rsidRDefault="002A2943" w:rsidP="007B3F4A">
      <w:r>
        <w:separator/>
      </w:r>
    </w:p>
  </w:footnote>
  <w:footnote w:type="continuationSeparator" w:id="0">
    <w:p w:rsidR="002A2943" w:rsidRDefault="002A2943" w:rsidP="007B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E3"/>
    <w:rsid w:val="00110E55"/>
    <w:rsid w:val="002A2943"/>
    <w:rsid w:val="007B3F4A"/>
    <w:rsid w:val="00A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215</Characters>
  <Application>Microsoft Office Word</Application>
  <DocSecurity>0</DocSecurity>
  <Lines>16</Lines>
  <Paragraphs>18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2019-12-11T11:57:00Z</dcterms:created>
  <dcterms:modified xsi:type="dcterms:W3CDTF">2019-12-11T11:58:00Z</dcterms:modified>
</cp:coreProperties>
</file>